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 xml:space="preserve">ANEXO I </w:t>
      </w:r>
      <w:r w:rsidR="003D0DA3">
        <w:rPr>
          <w:rFonts w:ascii="Arial" w:eastAsia="Arial" w:hAnsi="Arial" w:cs="Arial"/>
          <w:b/>
          <w:bCs/>
          <w:lang w:val="pt-PT"/>
        </w:rPr>
        <w:t>–</w:t>
      </w:r>
      <w:r w:rsidRPr="00ED63AB">
        <w:rPr>
          <w:rFonts w:ascii="Arial" w:eastAsia="Arial" w:hAnsi="Arial" w:cs="Arial"/>
          <w:b/>
          <w:bCs/>
          <w:lang w:val="pt-PT"/>
        </w:rPr>
        <w:t xml:space="preserve"> </w:t>
      </w:r>
      <w:r w:rsidR="003D0DA3">
        <w:rPr>
          <w:rFonts w:ascii="Arial" w:eastAsia="Arial" w:hAnsi="Arial" w:cs="Arial"/>
          <w:b/>
          <w:bCs/>
          <w:lang w:val="pt-PT"/>
        </w:rPr>
        <w:t xml:space="preserve">MODELO </w:t>
      </w:r>
      <w:r w:rsidRPr="00ED63AB">
        <w:rPr>
          <w:rFonts w:ascii="Arial" w:eastAsia="Arial" w:hAnsi="Arial" w:cs="Arial"/>
          <w:b/>
          <w:bCs/>
          <w:lang w:val="pt-PT"/>
        </w:rPr>
        <w:t>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3D0DA3">
        <w:rPr>
          <w:rFonts w:ascii="Arial" w:eastAsia="Arial" w:hAnsi="Arial" w:cs="Arial"/>
          <w:lang w:val="pt-PT"/>
        </w:rPr>
        <w:t>50</w:t>
      </w:r>
      <w:r w:rsidRPr="00ED63AB">
        <w:rPr>
          <w:rFonts w:ascii="Arial" w:eastAsia="Arial" w:hAnsi="Arial" w:cs="Arial"/>
          <w:lang w:val="pt-PT"/>
        </w:rPr>
        <w:t>.</w:t>
      </w:r>
      <w:r w:rsidR="00C27BC4">
        <w:rPr>
          <w:rFonts w:ascii="Arial" w:eastAsia="Arial" w:hAnsi="Arial" w:cs="Arial"/>
          <w:lang w:val="pt-PT"/>
        </w:rPr>
        <w:t>931</w:t>
      </w:r>
      <w:r w:rsidRPr="00ED63AB">
        <w:rPr>
          <w:rFonts w:ascii="Arial" w:eastAsia="Arial" w:hAnsi="Arial" w:cs="Arial"/>
          <w:lang w:val="pt-PT"/>
        </w:rPr>
        <w:t>/2024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 xml:space="preserve">LICITAÇÃO </w:t>
      </w:r>
      <w:r w:rsidR="003D0DA3">
        <w:rPr>
          <w:rFonts w:ascii="Arial" w:eastAsia="Arial" w:hAnsi="Arial" w:cs="Arial"/>
          <w:lang w:val="pt-PT"/>
        </w:rPr>
        <w:t>50</w:t>
      </w:r>
      <w:r w:rsidRPr="00ED63AB">
        <w:rPr>
          <w:rFonts w:ascii="Arial" w:eastAsia="Arial" w:hAnsi="Arial" w:cs="Arial"/>
          <w:lang w:val="pt-PT"/>
        </w:rPr>
        <w:t>.</w:t>
      </w:r>
      <w:r w:rsidR="00C27BC4">
        <w:rPr>
          <w:rFonts w:ascii="Arial" w:eastAsia="Arial" w:hAnsi="Arial" w:cs="Arial"/>
          <w:lang w:val="pt-PT"/>
        </w:rPr>
        <w:t>931</w:t>
      </w:r>
      <w:r w:rsidRPr="00ED63AB">
        <w:rPr>
          <w:rFonts w:ascii="Arial" w:eastAsia="Arial" w:hAnsi="Arial" w:cs="Arial"/>
          <w:lang w:val="pt-PT"/>
        </w:rPr>
        <w:t>-2024</w:t>
      </w:r>
    </w:p>
    <w:p w:rsidR="00D142FC" w:rsidRDefault="00D142FC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C27BC4" w:rsidRDefault="00C27BC4" w:rsidP="00C27BC4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AQUISIÇÃO DE 50 (CINQUENTA) GARRAFAS TÉRMICAS, CONFORME TABELA ABAIXO, NAS CONDIÇÕES E EXIGÊNCIAS D</w:t>
      </w:r>
      <w:r w:rsidRPr="0033648E">
        <w:rPr>
          <w:rFonts w:ascii="Arial" w:hAnsi="Arial" w:cs="Arial"/>
          <w:sz w:val="20"/>
          <w:szCs w:val="20"/>
        </w:rPr>
        <w:t>O TERMO DE REFERÊNCIA (TR) E DEMAIS DOCUMENTOS QUE INTEGRAM O PRESENTE AVISO DE CONTRATAÇÃO DIRETA, EM TODOS OS SEUS ITENS E CONDIÇÕES.</w:t>
      </w:r>
    </w:p>
    <w:p w:rsidR="003D0DA3" w:rsidRPr="00ED63AB" w:rsidRDefault="003D0DA3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DB0B9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="00DB0B9F">
              <w:rPr>
                <w:rFonts w:ascii="Arial" w:eastAsia="Arial" w:hAnsi="Arial" w:cs="Arial"/>
                <w:b/>
                <w:sz w:val="20"/>
                <w:lang w:val="pt-PT"/>
              </w:rPr>
              <w:t>1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Pr="00ED63AB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74"/>
        <w:gridCol w:w="913"/>
        <w:gridCol w:w="4819"/>
        <w:gridCol w:w="1418"/>
        <w:gridCol w:w="1701"/>
      </w:tblGrid>
      <w:tr w:rsidR="00C27BC4" w:rsidRPr="00ED63AB" w:rsidTr="00C27BC4">
        <w:trPr>
          <w:trHeight w:val="602"/>
        </w:trPr>
        <w:tc>
          <w:tcPr>
            <w:tcW w:w="960" w:type="dxa"/>
            <w:shd w:val="clear" w:color="auto" w:fill="DBDBDB"/>
          </w:tcPr>
          <w:p w:rsidR="00C27BC4" w:rsidRPr="00ED63AB" w:rsidRDefault="00C27BC4" w:rsidP="00ED63AB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674" w:type="dxa"/>
            <w:shd w:val="clear" w:color="auto" w:fill="DBDBDB"/>
          </w:tcPr>
          <w:p w:rsidR="00C27BC4" w:rsidRPr="00ED63AB" w:rsidRDefault="00C27BC4" w:rsidP="00ED63AB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913" w:type="dxa"/>
            <w:shd w:val="clear" w:color="auto" w:fill="DBDBDB"/>
          </w:tcPr>
          <w:p w:rsidR="00C27BC4" w:rsidRPr="00ED63AB" w:rsidRDefault="00C27BC4" w:rsidP="00ED63AB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4819" w:type="dxa"/>
            <w:shd w:val="clear" w:color="auto" w:fill="DBDBDB"/>
          </w:tcPr>
          <w:p w:rsidR="00C27BC4" w:rsidRPr="00ED63AB" w:rsidRDefault="00C27BC4" w:rsidP="00ED63AB">
            <w:pPr>
              <w:spacing w:before="167"/>
              <w:ind w:left="28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418" w:type="dxa"/>
            <w:shd w:val="clear" w:color="auto" w:fill="DBDBDB"/>
          </w:tcPr>
          <w:p w:rsidR="00C27BC4" w:rsidRPr="00ED63AB" w:rsidRDefault="00C27BC4" w:rsidP="00C27BC4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spacing w:val="-2"/>
                <w:lang w:val="pt-PT"/>
              </w:rPr>
            </w:pPr>
            <w:r>
              <w:rPr>
                <w:rFonts w:ascii="Carlito" w:eastAsia="Arial" w:hAnsi="Arial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701" w:type="dxa"/>
            <w:shd w:val="clear" w:color="auto" w:fill="DBDBDB"/>
          </w:tcPr>
          <w:p w:rsidR="00C27BC4" w:rsidRPr="00ED63AB" w:rsidRDefault="00C27BC4" w:rsidP="00ED63AB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C27BC4" w:rsidRPr="00ED63AB" w:rsidTr="00C27BC4">
        <w:trPr>
          <w:trHeight w:val="586"/>
        </w:trPr>
        <w:tc>
          <w:tcPr>
            <w:tcW w:w="960" w:type="dxa"/>
            <w:vAlign w:val="center"/>
          </w:tcPr>
          <w:p w:rsidR="00C27BC4" w:rsidRPr="00ED63AB" w:rsidRDefault="00C27BC4" w:rsidP="00ED63AB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674" w:type="dxa"/>
            <w:vAlign w:val="center"/>
          </w:tcPr>
          <w:p w:rsidR="00C27BC4" w:rsidRPr="00ED63AB" w:rsidRDefault="00C27BC4" w:rsidP="00ED63AB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30</w:t>
            </w:r>
          </w:p>
        </w:tc>
        <w:tc>
          <w:tcPr>
            <w:tcW w:w="913" w:type="dxa"/>
            <w:vAlign w:val="center"/>
          </w:tcPr>
          <w:p w:rsidR="00C27BC4" w:rsidRPr="004E51B2" w:rsidRDefault="00C27BC4" w:rsidP="00ED63AB">
            <w:pPr>
              <w:ind w:left="25" w:right="45"/>
              <w:jc w:val="center"/>
              <w:rPr>
                <w:rFonts w:eastAsia="Arial" w:cstheme="minorHAnsi"/>
                <w:lang w:val="pt-PT"/>
              </w:rPr>
            </w:pPr>
            <w:r>
              <w:rPr>
                <w:rFonts w:eastAsia="Arial" w:cstheme="minorHAnsi"/>
                <w:spacing w:val="-5"/>
                <w:lang w:val="pt-PT"/>
              </w:rPr>
              <w:t>UND</w:t>
            </w:r>
          </w:p>
        </w:tc>
        <w:tc>
          <w:tcPr>
            <w:tcW w:w="4819" w:type="dxa"/>
            <w:vAlign w:val="center"/>
          </w:tcPr>
          <w:p w:rsidR="00C27BC4" w:rsidRDefault="00C27BC4" w:rsidP="00C27BC4">
            <w:pPr>
              <w:jc w:val="both"/>
            </w:pPr>
            <w:r>
              <w:t>Garrafas térmica com capacidade de aproximadamente 1,5l, corpo em inox, com sistema de abertura em rolha, com válvula de gatilho, com alça, detalhes na cor preta.</w:t>
            </w:r>
          </w:p>
          <w:p w:rsidR="00C27BC4" w:rsidRDefault="00C27BC4" w:rsidP="00C27BC4">
            <w:pPr>
              <w:jc w:val="both"/>
            </w:pPr>
            <w:r>
              <w:t>Conforme modelo abaixo:</w:t>
            </w:r>
          </w:p>
          <w:p w:rsidR="00C27BC4" w:rsidRDefault="00C27BC4" w:rsidP="0014328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30A">
              <w:rPr>
                <w:noProof/>
              </w:rPr>
              <w:drawing>
                <wp:inline distT="0" distB="0" distL="0" distR="0" wp14:anchorId="0F15B31F" wp14:editId="4E856B0D">
                  <wp:extent cx="1333500" cy="1333500"/>
                  <wp:effectExtent l="0" t="0" r="0" b="0"/>
                  <wp:docPr id="5" name="Imagem 9" descr="C:\Users\vmorais\Desktop\garra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C:\Users\vmorais\Desktop\garra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BC4" w:rsidRPr="00ED63AB" w:rsidRDefault="00C27BC4" w:rsidP="00C27BC4">
            <w:pPr>
              <w:adjustRightInd w:val="0"/>
              <w:jc w:val="both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1418" w:type="dxa"/>
          </w:tcPr>
          <w:p w:rsidR="00C27BC4" w:rsidRPr="00ED63AB" w:rsidRDefault="00C27BC4" w:rsidP="00ED63AB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701" w:type="dxa"/>
          </w:tcPr>
          <w:p w:rsidR="00C27BC4" w:rsidRPr="00ED63AB" w:rsidRDefault="00C27BC4" w:rsidP="00ED63AB">
            <w:pPr>
              <w:rPr>
                <w:rFonts w:ascii="Times New Roman" w:eastAsia="Arial" w:hAnsi="Arial" w:cs="Arial"/>
                <w:lang w:val="pt-PT"/>
              </w:rPr>
            </w:pPr>
            <w:bookmarkStart w:id="0" w:name="_GoBack"/>
            <w:bookmarkEnd w:id="0"/>
          </w:p>
        </w:tc>
      </w:tr>
      <w:tr w:rsidR="00C27BC4" w:rsidRPr="00ED63AB" w:rsidTr="00C27BC4">
        <w:trPr>
          <w:trHeight w:val="586"/>
        </w:trPr>
        <w:tc>
          <w:tcPr>
            <w:tcW w:w="960" w:type="dxa"/>
            <w:vAlign w:val="center"/>
          </w:tcPr>
          <w:p w:rsidR="00C27BC4" w:rsidRPr="00ED63AB" w:rsidRDefault="00C27BC4" w:rsidP="00ED63AB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2</w:t>
            </w:r>
          </w:p>
        </w:tc>
        <w:tc>
          <w:tcPr>
            <w:tcW w:w="674" w:type="dxa"/>
            <w:vAlign w:val="center"/>
          </w:tcPr>
          <w:p w:rsidR="00C27BC4" w:rsidRDefault="00C27BC4" w:rsidP="00ED63AB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20</w:t>
            </w:r>
          </w:p>
        </w:tc>
        <w:tc>
          <w:tcPr>
            <w:tcW w:w="913" w:type="dxa"/>
            <w:vAlign w:val="center"/>
          </w:tcPr>
          <w:p w:rsidR="00C27BC4" w:rsidRDefault="00C27BC4" w:rsidP="00ED63AB">
            <w:pPr>
              <w:ind w:left="25" w:right="45"/>
              <w:jc w:val="center"/>
              <w:rPr>
                <w:rFonts w:eastAsia="Arial" w:cstheme="minorHAnsi"/>
                <w:spacing w:val="-5"/>
                <w:lang w:val="pt-PT"/>
              </w:rPr>
            </w:pPr>
            <w:r>
              <w:rPr>
                <w:rFonts w:eastAsia="Arial" w:cstheme="minorHAnsi"/>
                <w:spacing w:val="-5"/>
                <w:lang w:val="pt-PT"/>
              </w:rPr>
              <w:t>UND</w:t>
            </w:r>
          </w:p>
        </w:tc>
        <w:tc>
          <w:tcPr>
            <w:tcW w:w="4819" w:type="dxa"/>
            <w:vAlign w:val="center"/>
          </w:tcPr>
          <w:p w:rsidR="00C27BC4" w:rsidRDefault="00C27BC4" w:rsidP="00C27BC4">
            <w:pPr>
              <w:jc w:val="both"/>
            </w:pPr>
            <w:r>
              <w:t>Garrafas térmica com capacidade de aproximadamente 1,8l, corpo em inox, com sistema de acionamento por bomba (pressão), com alça, detalhes na cor preta.</w:t>
            </w:r>
          </w:p>
          <w:p w:rsidR="00C27BC4" w:rsidRDefault="00C27BC4" w:rsidP="00C27BC4">
            <w:pPr>
              <w:jc w:val="both"/>
            </w:pPr>
            <w:r>
              <w:t>Conforme modelo abaixo:</w:t>
            </w:r>
          </w:p>
          <w:p w:rsidR="00C27BC4" w:rsidRDefault="00C27BC4" w:rsidP="0014328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30A">
              <w:rPr>
                <w:noProof/>
              </w:rPr>
              <w:drawing>
                <wp:inline distT="0" distB="0" distL="0" distR="0" wp14:anchorId="44EBD9DA" wp14:editId="27114907">
                  <wp:extent cx="1114425" cy="1685925"/>
                  <wp:effectExtent l="0" t="0" r="9525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589" t="30556" r="45093" b="229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27BC4" w:rsidRPr="00ED63AB" w:rsidRDefault="00C27BC4" w:rsidP="00ED63AB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701" w:type="dxa"/>
          </w:tcPr>
          <w:p w:rsidR="00C27BC4" w:rsidRPr="00ED63AB" w:rsidRDefault="00C27BC4" w:rsidP="00ED63AB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:rsidR="003D0DA3" w:rsidRDefault="003D0DA3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p w:rsidR="00ED63AB" w:rsidRPr="00ED63AB" w:rsidRDefault="00ED63AB" w:rsidP="00ED63AB">
      <w:pPr>
        <w:widowControl w:val="0"/>
        <w:autoSpaceDE w:val="0"/>
        <w:autoSpaceDN w:val="0"/>
        <w:spacing w:before="246" w:after="0" w:line="357" w:lineRule="auto"/>
        <w:ind w:left="-993" w:right="179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</w:p>
    <w:sectPr w:rsidR="00ED63AB" w:rsidRPr="00ED63AB" w:rsidSect="00C27BC4">
      <w:pgSz w:w="11906" w:h="16838"/>
      <w:pgMar w:top="442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364" w:rsidRDefault="00B23364" w:rsidP="00C27BC4">
      <w:pPr>
        <w:spacing w:after="0" w:line="240" w:lineRule="auto"/>
      </w:pPr>
      <w:r>
        <w:separator/>
      </w:r>
    </w:p>
  </w:endnote>
  <w:endnote w:type="continuationSeparator" w:id="0">
    <w:p w:rsidR="00B23364" w:rsidRDefault="00B23364" w:rsidP="00C2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364" w:rsidRDefault="00B23364" w:rsidP="00C27BC4">
      <w:pPr>
        <w:spacing w:after="0" w:line="240" w:lineRule="auto"/>
      </w:pPr>
      <w:r>
        <w:separator/>
      </w:r>
    </w:p>
  </w:footnote>
  <w:footnote w:type="continuationSeparator" w:id="0">
    <w:p w:rsidR="00B23364" w:rsidRDefault="00B23364" w:rsidP="00C27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4328E"/>
    <w:rsid w:val="003D0DA3"/>
    <w:rsid w:val="004E51B2"/>
    <w:rsid w:val="00597694"/>
    <w:rsid w:val="00B23364"/>
    <w:rsid w:val="00C27BC4"/>
    <w:rsid w:val="00CA4717"/>
    <w:rsid w:val="00D142FC"/>
    <w:rsid w:val="00DB0B9F"/>
    <w:rsid w:val="00E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BC4"/>
  </w:style>
  <w:style w:type="paragraph" w:styleId="Rodap">
    <w:name w:val="footer"/>
    <w:basedOn w:val="Normal"/>
    <w:link w:val="Rodap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Sidney Silva</cp:lastModifiedBy>
  <cp:revision>4</cp:revision>
  <dcterms:created xsi:type="dcterms:W3CDTF">2024-10-29T17:58:00Z</dcterms:created>
  <dcterms:modified xsi:type="dcterms:W3CDTF">2024-10-29T17:59:00Z</dcterms:modified>
</cp:coreProperties>
</file>