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7A" w:rsidRDefault="0011097A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</w:p>
    <w:p w:rsidR="00ED63AB" w:rsidRPr="00976A82" w:rsidRDefault="00ED63AB" w:rsidP="00976A82">
      <w:pPr>
        <w:widowControl w:val="0"/>
        <w:autoSpaceDE w:val="0"/>
        <w:autoSpaceDN w:val="0"/>
        <w:spacing w:after="0" w:line="24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sz w:val="24"/>
          <w:lang w:val="pt-PT"/>
        </w:rPr>
      </w:pPr>
      <w:r w:rsidRPr="00976A82">
        <w:rPr>
          <w:rFonts w:ascii="Arial" w:eastAsia="Arial" w:hAnsi="Arial" w:cs="Arial"/>
          <w:b/>
          <w:bCs/>
          <w:sz w:val="24"/>
          <w:lang w:val="pt-PT"/>
        </w:rPr>
        <w:t xml:space="preserve">ANEXO I </w:t>
      </w:r>
      <w:r w:rsidR="003D0DA3" w:rsidRPr="00976A82">
        <w:rPr>
          <w:rFonts w:ascii="Arial" w:eastAsia="Arial" w:hAnsi="Arial" w:cs="Arial"/>
          <w:b/>
          <w:bCs/>
          <w:sz w:val="24"/>
          <w:lang w:val="pt-PT"/>
        </w:rPr>
        <w:t>–</w:t>
      </w:r>
      <w:r w:rsidRPr="00976A82">
        <w:rPr>
          <w:rFonts w:ascii="Arial" w:eastAsia="Arial" w:hAnsi="Arial" w:cs="Arial"/>
          <w:b/>
          <w:bCs/>
          <w:sz w:val="24"/>
          <w:lang w:val="pt-PT"/>
        </w:rPr>
        <w:t xml:space="preserve"> </w:t>
      </w:r>
      <w:r w:rsidR="003D0DA3" w:rsidRPr="00976A82">
        <w:rPr>
          <w:rFonts w:ascii="Arial" w:eastAsia="Arial" w:hAnsi="Arial" w:cs="Arial"/>
          <w:b/>
          <w:bCs/>
          <w:sz w:val="24"/>
          <w:lang w:val="pt-PT"/>
        </w:rPr>
        <w:t xml:space="preserve">MODELO </w:t>
      </w:r>
      <w:r w:rsidRPr="00976A82">
        <w:rPr>
          <w:rFonts w:ascii="Arial" w:eastAsia="Arial" w:hAnsi="Arial" w:cs="Arial"/>
          <w:b/>
          <w:bCs/>
          <w:sz w:val="24"/>
          <w:lang w:val="pt-PT"/>
        </w:rPr>
        <w:t>PROPOSTA</w:t>
      </w:r>
      <w:r w:rsidRPr="00976A82">
        <w:rPr>
          <w:rFonts w:ascii="Arial" w:eastAsia="Arial" w:hAnsi="Arial" w:cs="Arial"/>
          <w:b/>
          <w:bCs/>
          <w:spacing w:val="-16"/>
          <w:sz w:val="24"/>
          <w:lang w:val="pt-PT"/>
        </w:rPr>
        <w:t xml:space="preserve"> </w:t>
      </w:r>
      <w:r w:rsidRPr="00976A82">
        <w:rPr>
          <w:rFonts w:ascii="Arial" w:eastAsia="Arial" w:hAnsi="Arial" w:cs="Arial"/>
          <w:b/>
          <w:bCs/>
          <w:sz w:val="24"/>
          <w:lang w:val="pt-PT"/>
        </w:rPr>
        <w:t>COMERCIAL</w:t>
      </w:r>
    </w:p>
    <w:p w:rsidR="00CB164F" w:rsidRPr="00976A82" w:rsidRDefault="00CB164F" w:rsidP="00976A82">
      <w:pPr>
        <w:spacing w:line="240" w:lineRule="auto"/>
        <w:jc w:val="center"/>
        <w:rPr>
          <w:rFonts w:ascii="Arial" w:hAnsi="Arial" w:cs="Arial"/>
          <w:b/>
          <w:bCs/>
          <w:szCs w:val="20"/>
        </w:rPr>
      </w:pPr>
      <w:r w:rsidRPr="00976A82">
        <w:rPr>
          <w:rFonts w:ascii="Arial" w:hAnsi="Arial" w:cs="Arial"/>
          <w:b/>
          <w:bCs/>
          <w:szCs w:val="20"/>
        </w:rPr>
        <w:t xml:space="preserve">DISPENSA DE LICITAÇÃO Nº </w:t>
      </w:r>
      <w:r w:rsidR="00B55CE1">
        <w:rPr>
          <w:rFonts w:ascii="Arial" w:hAnsi="Arial" w:cs="Arial"/>
          <w:b/>
          <w:bCs/>
          <w:szCs w:val="20"/>
        </w:rPr>
        <w:t>2955</w:t>
      </w:r>
      <w:r w:rsidRPr="00976A82">
        <w:rPr>
          <w:rFonts w:ascii="Arial" w:hAnsi="Arial" w:cs="Arial"/>
          <w:b/>
          <w:bCs/>
          <w:szCs w:val="20"/>
        </w:rPr>
        <w:t>/2025</w:t>
      </w:r>
    </w:p>
    <w:p w:rsidR="00CB164F" w:rsidRPr="00976A82" w:rsidRDefault="00CB164F" w:rsidP="00976A82">
      <w:pPr>
        <w:tabs>
          <w:tab w:val="left" w:pos="709"/>
        </w:tabs>
        <w:spacing w:line="240" w:lineRule="auto"/>
        <w:jc w:val="center"/>
        <w:rPr>
          <w:rFonts w:ascii="Arial" w:hAnsi="Arial" w:cs="Arial"/>
          <w:b/>
          <w:bCs/>
          <w:szCs w:val="20"/>
        </w:rPr>
      </w:pPr>
      <w:r w:rsidRPr="00976A82">
        <w:rPr>
          <w:rFonts w:ascii="Arial" w:hAnsi="Arial" w:cs="Arial"/>
          <w:b/>
          <w:bCs/>
          <w:szCs w:val="20"/>
        </w:rPr>
        <w:t xml:space="preserve">Processo nº </w:t>
      </w:r>
      <w:r w:rsidR="00B55CE1">
        <w:rPr>
          <w:rFonts w:ascii="Arial" w:hAnsi="Arial" w:cs="Arial"/>
          <w:b/>
          <w:bCs/>
          <w:szCs w:val="20"/>
        </w:rPr>
        <w:t>2955</w:t>
      </w:r>
      <w:r w:rsidRPr="00976A82">
        <w:rPr>
          <w:rFonts w:ascii="Arial" w:hAnsi="Arial" w:cs="Arial"/>
          <w:b/>
          <w:bCs/>
          <w:szCs w:val="20"/>
        </w:rPr>
        <w:t>/2025</w:t>
      </w:r>
    </w:p>
    <w:p w:rsidR="003A2FE3" w:rsidRPr="00791C69" w:rsidRDefault="003A2FE3" w:rsidP="003A2FE3">
      <w:pPr>
        <w:tabs>
          <w:tab w:val="left" w:pos="709"/>
        </w:tabs>
        <w:ind w:left="-284" w:hanging="283"/>
        <w:jc w:val="both"/>
        <w:rPr>
          <w:rFonts w:cstheme="minorHAnsi"/>
        </w:rPr>
      </w:pPr>
      <w:r>
        <w:t>AQUISIÇÃO DE MA</w:t>
      </w:r>
      <w:r w:rsidR="00B55CE1">
        <w:t xml:space="preserve">QUINA INDUSTRIAL DE CAFÉ, </w:t>
      </w:r>
      <w:r>
        <w:t>CONFORME EXIGÊNCIAS DO TERMO DE REFERÊNCIA E DEMAIS DOCUMENTOS PRESENTES NESTE AVISO DE CONTRATAÇÃO DIRETA.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AF02F1" w:rsidRPr="00AF02F1" w:rsidRDefault="00ED63AB" w:rsidP="00372CF5">
            <w:pPr>
              <w:spacing w:before="185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  <w:r w:rsidR="00AF02F1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372CF5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Data: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  <w:r w:rsidR="003A2288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(</w:t>
            </w:r>
            <w:r w:rsidR="00372CF5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  </w:t>
            </w:r>
            <w:r w:rsidR="003A2288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)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="00DB0B9F">
              <w:rPr>
                <w:rFonts w:ascii="Arial" w:eastAsia="Arial" w:hAnsi="Arial" w:cs="Arial"/>
                <w:b/>
                <w:sz w:val="20"/>
                <w:lang w:val="pt-PT"/>
              </w:rPr>
              <w:t>1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:</w:t>
            </w:r>
            <w:r w:rsidR="00AF02F1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  <w:r w:rsidR="003A2288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</w:tbl>
    <w:p w:rsid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4677"/>
        <w:gridCol w:w="1418"/>
        <w:gridCol w:w="1134"/>
        <w:gridCol w:w="1276"/>
      </w:tblGrid>
      <w:tr w:rsidR="00976A82" w:rsidRPr="003A2FE3" w:rsidTr="00976A82">
        <w:trPr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3A2FE3" w:rsidRPr="003A2FE3" w:rsidRDefault="00976A82" w:rsidP="002B1BFD">
            <w:pPr>
              <w:jc w:val="center"/>
              <w:rPr>
                <w:b/>
              </w:rPr>
            </w:pPr>
            <w:r w:rsidRPr="003A2FE3">
              <w:rPr>
                <w:b/>
              </w:rPr>
              <w:t>ITEM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A2FE3" w:rsidRPr="003A2FE3" w:rsidRDefault="00976A82" w:rsidP="002B1BFD">
            <w:pPr>
              <w:jc w:val="center"/>
              <w:rPr>
                <w:b/>
              </w:rPr>
            </w:pPr>
            <w:r w:rsidRPr="003A2FE3">
              <w:rPr>
                <w:b/>
              </w:rPr>
              <w:t>QTDE.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:rsidR="003A2FE3" w:rsidRPr="003A2FE3" w:rsidRDefault="00976A82" w:rsidP="002B1BFD">
            <w:pPr>
              <w:jc w:val="center"/>
              <w:rPr>
                <w:b/>
              </w:rPr>
            </w:pPr>
            <w:r w:rsidRPr="003A2FE3">
              <w:rPr>
                <w:b/>
              </w:rPr>
              <w:t>DESCRIÇÃO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A2FE3" w:rsidRPr="003A2FE3" w:rsidRDefault="00976A82" w:rsidP="003A2FE3">
            <w:pPr>
              <w:jc w:val="center"/>
              <w:rPr>
                <w:b/>
              </w:rPr>
            </w:pPr>
            <w:r w:rsidRPr="003A2FE3">
              <w:rPr>
                <w:b/>
              </w:rPr>
              <w:t>MARCA / FABRICANTE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A2FE3" w:rsidRPr="003A2FE3" w:rsidRDefault="00976A82" w:rsidP="002B1BFD">
            <w:pPr>
              <w:jc w:val="center"/>
              <w:rPr>
                <w:b/>
              </w:rPr>
            </w:pPr>
            <w:r w:rsidRPr="003A2FE3">
              <w:rPr>
                <w:b/>
              </w:rPr>
              <w:t>VALOR UNIT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A2FE3" w:rsidRPr="003A2FE3" w:rsidRDefault="00976A82" w:rsidP="002B1BFD">
            <w:pPr>
              <w:jc w:val="center"/>
              <w:rPr>
                <w:b/>
              </w:rPr>
            </w:pPr>
            <w:r w:rsidRPr="003A2FE3">
              <w:rPr>
                <w:b/>
              </w:rPr>
              <w:t>VALOR TOTAL</w:t>
            </w:r>
          </w:p>
        </w:tc>
      </w:tr>
      <w:tr w:rsidR="003A2FE3" w:rsidRPr="007638AE" w:rsidTr="00976A82">
        <w:trPr>
          <w:jc w:val="center"/>
        </w:trPr>
        <w:tc>
          <w:tcPr>
            <w:tcW w:w="704" w:type="dxa"/>
            <w:vAlign w:val="center"/>
          </w:tcPr>
          <w:p w:rsidR="003A2FE3" w:rsidRPr="00101795" w:rsidRDefault="003A2FE3" w:rsidP="002B1BFD">
            <w:pPr>
              <w:jc w:val="center"/>
              <w:rPr>
                <w:rFonts w:ascii="Times New Roman" w:hAnsi="Times New Roman" w:cs="Times New Roman"/>
              </w:rPr>
            </w:pPr>
            <w:r w:rsidRPr="00101795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418" w:type="dxa"/>
            <w:vAlign w:val="center"/>
          </w:tcPr>
          <w:p w:rsidR="00B55CE1" w:rsidRDefault="00B55CE1" w:rsidP="00B55CE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03</w:t>
            </w:r>
          </w:p>
          <w:p w:rsidR="003A2FE3" w:rsidRPr="008F2BA8" w:rsidRDefault="003A2FE3" w:rsidP="002B1B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:rsidR="003A2FE3" w:rsidRPr="008F2BA8" w:rsidRDefault="00B55CE1" w:rsidP="00B55CE1">
            <w:pPr>
              <w:pStyle w:val="Default"/>
              <w:jc w:val="both"/>
              <w:rPr>
                <w:rFonts w:ascii="Times New Roman" w:hAnsi="Times New Roman" w:cs="Times New Roman"/>
                <w:caps/>
              </w:rPr>
            </w:pPr>
            <w:r w:rsidRPr="00384F52">
              <w:t>CAFETEIRA; EM ACO INOX; COM CAPACIDADE PARA 10 LITROS DE CAF</w:t>
            </w:r>
            <w:r>
              <w:t>É</w:t>
            </w:r>
            <w:r w:rsidRPr="00384F52">
              <w:t xml:space="preserve">; TENSÃO DE ALIMENTACAO DE 127V; TIPO INDUSTRIAL, DE MESA, FABRICADA EM ACO INOX 430 E COM RESERVATORIO EM ACO INOX 304; MODELO COM ALT. MAX APROXIMADA EM 80CM, PES INCLINAVEIS E SAPATAS ANTIDERRAPANTES. TORNEIRAS </w:t>
            </w:r>
            <w:r>
              <w:t>C/</w:t>
            </w:r>
            <w:r w:rsidRPr="00384F52">
              <w:t xml:space="preserve"> VISOR DE NIVEL AGUA E CAFE; COM P</w:t>
            </w:r>
            <w:r>
              <w:t>RAZO DE GARANTIA DE NO MINIMO 06</w:t>
            </w:r>
            <w:r w:rsidRPr="00384F52">
              <w:t xml:space="preserve"> MESES APÓS A ENTREGA;</w:t>
            </w:r>
          </w:p>
        </w:tc>
        <w:tc>
          <w:tcPr>
            <w:tcW w:w="1418" w:type="dxa"/>
            <w:vAlign w:val="center"/>
          </w:tcPr>
          <w:p w:rsidR="003A2FE3" w:rsidRPr="008F2BA8" w:rsidRDefault="003A2FE3" w:rsidP="002B1BFD">
            <w:pPr>
              <w:jc w:val="center"/>
            </w:pPr>
          </w:p>
        </w:tc>
        <w:tc>
          <w:tcPr>
            <w:tcW w:w="1134" w:type="dxa"/>
          </w:tcPr>
          <w:p w:rsidR="003A2FE3" w:rsidRPr="008F2BA8" w:rsidRDefault="003A2FE3" w:rsidP="002B1BFD">
            <w:pPr>
              <w:jc w:val="center"/>
            </w:pPr>
          </w:p>
        </w:tc>
        <w:tc>
          <w:tcPr>
            <w:tcW w:w="1276" w:type="dxa"/>
          </w:tcPr>
          <w:p w:rsidR="003A2FE3" w:rsidRPr="008F2BA8" w:rsidRDefault="003A2FE3" w:rsidP="002B1BFD">
            <w:pPr>
              <w:jc w:val="center"/>
            </w:pPr>
          </w:p>
        </w:tc>
      </w:tr>
    </w:tbl>
    <w:p w:rsidR="005B231B" w:rsidRDefault="005B231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A2FE3" w:rsidRDefault="003A2FE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A2FE3" w:rsidRDefault="003A2FE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A2FE3" w:rsidRDefault="003A2FE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A2FE3" w:rsidRDefault="003A2FE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5B231B" w:rsidRPr="00ED63AB" w:rsidRDefault="005B231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</w:t>
      </w:r>
      <w:r w:rsidR="00372CF5">
        <w:rPr>
          <w:rFonts w:ascii="Arial" w:eastAsia="Arial" w:hAnsi="Arial" w:cs="Arial"/>
          <w:spacing w:val="-2"/>
          <w:sz w:val="20"/>
          <w:szCs w:val="20"/>
          <w:lang w:val="pt-PT"/>
        </w:rPr>
        <w:t xml:space="preserve"> (mínimo)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.</w:t>
      </w: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sectPr w:rsidR="00ED63AB" w:rsidRPr="00ED63AB" w:rsidSect="00C27BC4">
      <w:headerReference w:type="default" r:id="rId6"/>
      <w:pgSz w:w="11906" w:h="16838"/>
      <w:pgMar w:top="442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328" w:rsidRDefault="00E10328" w:rsidP="00C27BC4">
      <w:pPr>
        <w:spacing w:after="0" w:line="240" w:lineRule="auto"/>
      </w:pPr>
      <w:r>
        <w:separator/>
      </w:r>
    </w:p>
  </w:endnote>
  <w:endnote w:type="continuationSeparator" w:id="0">
    <w:p w:rsidR="00E10328" w:rsidRDefault="00E10328" w:rsidP="00C2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328" w:rsidRDefault="00E10328" w:rsidP="00C27BC4">
      <w:pPr>
        <w:spacing w:after="0" w:line="240" w:lineRule="auto"/>
      </w:pPr>
      <w:r>
        <w:separator/>
      </w:r>
    </w:p>
  </w:footnote>
  <w:footnote w:type="continuationSeparator" w:id="0">
    <w:p w:rsidR="00E10328" w:rsidRDefault="00E10328" w:rsidP="00C2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FE3" w:rsidRDefault="003A2FE3">
    <w:pPr>
      <w:pStyle w:val="Cabealho"/>
    </w:pPr>
    <w:r w:rsidRPr="007B62DE">
      <w:rPr>
        <w:noProof/>
        <w:lang w:eastAsia="pt-BR"/>
      </w:rPr>
      <w:drawing>
        <wp:inline distT="0" distB="0" distL="0" distR="0" wp14:anchorId="6FE95C38" wp14:editId="6683B891">
          <wp:extent cx="5400040" cy="775677"/>
          <wp:effectExtent l="0" t="0" r="0" b="5715"/>
          <wp:docPr id="10" name="Imagem 10" descr="Ofici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75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01795"/>
    <w:rsid w:val="0011097A"/>
    <w:rsid w:val="00142B18"/>
    <w:rsid w:val="0014328E"/>
    <w:rsid w:val="001522F5"/>
    <w:rsid w:val="00163AFE"/>
    <w:rsid w:val="00227892"/>
    <w:rsid w:val="002677BA"/>
    <w:rsid w:val="002F0CFD"/>
    <w:rsid w:val="00351956"/>
    <w:rsid w:val="00370675"/>
    <w:rsid w:val="00372CF5"/>
    <w:rsid w:val="003A2288"/>
    <w:rsid w:val="003A2FE3"/>
    <w:rsid w:val="003B3298"/>
    <w:rsid w:val="003B60A1"/>
    <w:rsid w:val="003D0DA3"/>
    <w:rsid w:val="00431CFC"/>
    <w:rsid w:val="00455B01"/>
    <w:rsid w:val="00490B4F"/>
    <w:rsid w:val="004E51B2"/>
    <w:rsid w:val="004F5D4B"/>
    <w:rsid w:val="005508BE"/>
    <w:rsid w:val="00581915"/>
    <w:rsid w:val="00597694"/>
    <w:rsid w:val="005B231B"/>
    <w:rsid w:val="005D5388"/>
    <w:rsid w:val="006524B7"/>
    <w:rsid w:val="00670BDF"/>
    <w:rsid w:val="007357C1"/>
    <w:rsid w:val="00743312"/>
    <w:rsid w:val="008A5C26"/>
    <w:rsid w:val="00976A82"/>
    <w:rsid w:val="00A44229"/>
    <w:rsid w:val="00AD762F"/>
    <w:rsid w:val="00AF02F1"/>
    <w:rsid w:val="00B20C8F"/>
    <w:rsid w:val="00B23364"/>
    <w:rsid w:val="00B24AA8"/>
    <w:rsid w:val="00B55CE1"/>
    <w:rsid w:val="00BC4342"/>
    <w:rsid w:val="00C10381"/>
    <w:rsid w:val="00C27BC4"/>
    <w:rsid w:val="00CA4717"/>
    <w:rsid w:val="00CB164F"/>
    <w:rsid w:val="00D142FC"/>
    <w:rsid w:val="00D65DB5"/>
    <w:rsid w:val="00DB0B9F"/>
    <w:rsid w:val="00DB0C49"/>
    <w:rsid w:val="00DB3899"/>
    <w:rsid w:val="00DC1FAF"/>
    <w:rsid w:val="00E10328"/>
    <w:rsid w:val="00E826B3"/>
    <w:rsid w:val="00EC79F9"/>
    <w:rsid w:val="00ED63AB"/>
    <w:rsid w:val="00F06B44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BC4"/>
  </w:style>
  <w:style w:type="paragraph" w:styleId="Rodap">
    <w:name w:val="footer"/>
    <w:basedOn w:val="Normal"/>
    <w:link w:val="Rodap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C4"/>
  </w:style>
  <w:style w:type="character" w:styleId="Hyperlink">
    <w:name w:val="Hyperlink"/>
    <w:basedOn w:val="Fontepargpadro"/>
    <w:uiPriority w:val="99"/>
    <w:unhideWhenUsed/>
    <w:rsid w:val="00AF02F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97A"/>
    <w:rPr>
      <w:rFonts w:ascii="Segoe UI" w:hAnsi="Segoe UI" w:cs="Segoe UI"/>
      <w:sz w:val="18"/>
      <w:szCs w:val="18"/>
    </w:rPr>
  </w:style>
  <w:style w:type="paragraph" w:customStyle="1" w:styleId="pb-0">
    <w:name w:val="pb-0"/>
    <w:basedOn w:val="Normal"/>
    <w:rsid w:val="00EC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C79F9"/>
    <w:rPr>
      <w:b/>
      <w:bCs/>
    </w:rPr>
  </w:style>
  <w:style w:type="paragraph" w:styleId="PargrafodaLista">
    <w:name w:val="List Paragraph"/>
    <w:basedOn w:val="Normal"/>
    <w:uiPriority w:val="34"/>
    <w:qFormat/>
    <w:rsid w:val="00B20C8F"/>
    <w:pPr>
      <w:ind w:left="720"/>
      <w:contextualSpacing/>
    </w:pPr>
  </w:style>
  <w:style w:type="paragraph" w:customStyle="1" w:styleId="Default">
    <w:name w:val="Default"/>
    <w:rsid w:val="003A2FE3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Sidney Silva</cp:lastModifiedBy>
  <cp:revision>3</cp:revision>
  <cp:lastPrinted>2024-12-17T18:18:00Z</cp:lastPrinted>
  <dcterms:created xsi:type="dcterms:W3CDTF">2025-02-26T14:42:00Z</dcterms:created>
  <dcterms:modified xsi:type="dcterms:W3CDTF">2025-02-26T14:42:00Z</dcterms:modified>
</cp:coreProperties>
</file>